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B378" w14:textId="77777777" w:rsidR="00421C6A" w:rsidRDefault="00421C6A" w:rsidP="00421C6A">
      <w:r>
        <w:t>List VI -  5 krok, tydz1.</w:t>
      </w:r>
    </w:p>
    <w:p w14:paraId="01DE025A" w14:textId="51EB417A" w:rsidR="00421C6A" w:rsidRDefault="00421C6A" w:rsidP="00421C6A">
      <w:r>
        <w:t>Witam Cię  (użyj  imienia mentor</w:t>
      </w:r>
      <w:r w:rsidR="00F97AD4">
        <w:t>ki</w:t>
      </w:r>
      <w:r>
        <w:t>, do które</w:t>
      </w:r>
      <w:r w:rsidR="00F97AD4">
        <w:t>j</w:t>
      </w:r>
      <w:r>
        <w:t xml:space="preserve"> wysyłasz wiadomość) </w:t>
      </w:r>
    </w:p>
    <w:p w14:paraId="3D0CDE8F" w14:textId="493BCFA5" w:rsidR="00421C6A" w:rsidRPr="001719A0" w:rsidRDefault="00421C6A" w:rsidP="00421C6A">
      <w:r>
        <w:t>Chcemy Cię powiadomić, że grupa kończy w ciągu najbliższego tygodnia</w:t>
      </w:r>
      <w:r>
        <w:t xml:space="preserve"> krok 4-</w:t>
      </w:r>
      <w:r>
        <w:t xml:space="preserve"> swój obrachunek. </w:t>
      </w:r>
      <w:r>
        <w:t>Spodziewamy się, że</w:t>
      </w:r>
      <w:r w:rsidR="00F97AD4">
        <w:t xml:space="preserve"> </w:t>
      </w:r>
      <w:r>
        <w:t>(imię Uczestniczki …….</w:t>
      </w:r>
      <w:r>
        <w:t xml:space="preserve"> </w:t>
      </w:r>
      <w:r>
        <w:t xml:space="preserve"> </w:t>
      </w:r>
      <w:r>
        <w:t>wkrótce się do ciebie odez</w:t>
      </w:r>
      <w:r>
        <w:t>wie</w:t>
      </w:r>
      <w:r>
        <w:t xml:space="preserve">, aby umówić się na spotkanie, podczas którego będzie </w:t>
      </w:r>
      <w:r>
        <w:t>mogła</w:t>
      </w:r>
      <w:r>
        <w:t xml:space="preserve"> wyznać Ci swój obrachunek. Zachęcamy, aby t</w:t>
      </w:r>
      <w:r>
        <w:t>o</w:t>
      </w:r>
      <w:r>
        <w:t xml:space="preserve"> spotkani</w:t>
      </w:r>
      <w:r>
        <w:t>e</w:t>
      </w:r>
      <w:r>
        <w:t xml:space="preserve"> odby</w:t>
      </w:r>
      <w:r>
        <w:t>ło</w:t>
      </w:r>
      <w:r>
        <w:t xml:space="preserve"> się osobiście, w bezpiecznym miejscu ( gdzie </w:t>
      </w:r>
      <w:r>
        <w:t>będziecie</w:t>
      </w:r>
      <w:r>
        <w:t xml:space="preserve"> sam</w:t>
      </w:r>
      <w:r>
        <w:t>e</w:t>
      </w:r>
      <w:r>
        <w:t>) i w wyznaczonym</w:t>
      </w:r>
      <w:r>
        <w:t>,</w:t>
      </w:r>
      <w:r>
        <w:t xml:space="preserve"> dłuższym niż zwykle czasie ( może to trwać więcej niż dwie godziny</w:t>
      </w:r>
      <w:r>
        <w:t>, mogą to być dwa spotkania</w:t>
      </w:r>
      <w:r>
        <w:t xml:space="preserve">). </w:t>
      </w:r>
      <w:r w:rsidRPr="001719A0">
        <w:t>Jest to czas dla uczestni</w:t>
      </w:r>
      <w:r>
        <w:t>czki</w:t>
      </w:r>
      <w:r w:rsidRPr="001719A0">
        <w:t xml:space="preserve">, aby </w:t>
      </w:r>
      <w:r>
        <w:t xml:space="preserve">mogła doświadczyć tego, że jest w pełni </w:t>
      </w:r>
      <w:r w:rsidRPr="001719A0">
        <w:t>poznan</w:t>
      </w:r>
      <w:r>
        <w:t>a</w:t>
      </w:r>
      <w:r w:rsidRPr="001719A0">
        <w:t xml:space="preserve"> i kochan</w:t>
      </w:r>
      <w:r>
        <w:t>a</w:t>
      </w:r>
      <w:r w:rsidR="00141BEA">
        <w:t xml:space="preserve"> (przez Boga i ludzi)</w:t>
      </w:r>
      <w:r w:rsidRPr="001719A0">
        <w:t>. </w:t>
      </w:r>
    </w:p>
    <w:p w14:paraId="31C2DFB5" w14:textId="77777777" w:rsidR="00421C6A" w:rsidRPr="001719A0" w:rsidRDefault="00421C6A" w:rsidP="00421C6A">
      <w:r w:rsidRPr="001719A0">
        <w:t>List Jakuba 5:16 mówi: </w:t>
      </w:r>
    </w:p>
    <w:p w14:paraId="1C0CDF60" w14:textId="77777777" w:rsidR="00421C6A" w:rsidRPr="001719A0" w:rsidRDefault="00421C6A" w:rsidP="00421C6A">
      <w:r w:rsidRPr="001719A0">
        <w:t>"Dlatego wyznajcie sobie nawzajem grzechy i módlcie się za siebie nawzajem, abyście zostali uzdrowieni".</w:t>
      </w:r>
      <w:r>
        <w:t xml:space="preserve"> </w:t>
      </w:r>
      <w:r w:rsidRPr="001719A0">
        <w:t>Modlitwa sprawiedliwego ma wielką moc, gdyż działa."</w:t>
      </w:r>
    </w:p>
    <w:p w14:paraId="34E21754" w14:textId="3729634C" w:rsidR="00421C6A" w:rsidRDefault="00421C6A" w:rsidP="00421C6A">
      <w:r>
        <w:t xml:space="preserve"> Na dole listu załączamy link pod, którym znajdują się materiały dotyczący tego, jak</w:t>
      </w:r>
      <w:r w:rsidRPr="001719A0">
        <w:t xml:space="preserve"> towarzyszyć w procesie wyznawania grzechów, krzywd, zranień, jak słuchać i odpowiadać na wyznania swoje</w:t>
      </w:r>
      <w:r w:rsidR="00141BEA">
        <w:t>j uczestniczki</w:t>
      </w:r>
      <w:r w:rsidRPr="001719A0">
        <w:t>.</w:t>
      </w:r>
      <w:r>
        <w:t xml:space="preserve">  Prosimy Cię , abyś zapoznał</w:t>
      </w:r>
      <w:r w:rsidR="00141BEA">
        <w:t>a</w:t>
      </w:r>
      <w:r>
        <w:t xml:space="preserve"> się z nimi przed kolejnym spotkaniem z </w:t>
      </w:r>
      <w:r w:rsidR="00141BEA">
        <w:t>nią</w:t>
      </w:r>
      <w:r>
        <w:t xml:space="preserve">. </w:t>
      </w:r>
    </w:p>
    <w:p w14:paraId="60A5C6DB" w14:textId="7DFD3112" w:rsidR="00421C6A" w:rsidRDefault="00421C6A" w:rsidP="00421C6A">
      <w:r>
        <w:t xml:space="preserve">Wiedz, że modlimy się za Ciebie i za </w:t>
      </w:r>
      <w:r w:rsidR="00141BEA">
        <w:t>……..</w:t>
      </w:r>
      <w:r>
        <w:t>, którą wspierasz podczas trwania całego procesu regeneracji</w:t>
      </w:r>
      <w:r w:rsidR="00141BEA">
        <w:t>,</w:t>
      </w:r>
      <w:r>
        <w:t xml:space="preserve"> ale pamiętamy też, że jest to </w:t>
      </w:r>
      <w:r w:rsidR="00141BEA">
        <w:t xml:space="preserve">dla niej </w:t>
      </w:r>
      <w:r>
        <w:t>trudny etap, gdy będzie dzielić się z Tobą swoimi najgłębszymi bólami. Jezus okazywał każdemu z nas swoją miłość i dobroć i polecił nam Go naśladować.  Teraz Ty jesteś zaproszon</w:t>
      </w:r>
      <w:r w:rsidR="00141BEA">
        <w:t>a</w:t>
      </w:r>
      <w:r>
        <w:t xml:space="preserve">, aby odpowiedzieć </w:t>
      </w:r>
      <w:r w:rsidR="00141BEA">
        <w:t xml:space="preserve">na jej wyznanie z </w:t>
      </w:r>
      <w:r>
        <w:t>miłością, łaską i dobrocią</w:t>
      </w:r>
      <w:r w:rsidR="00141BEA">
        <w:t>,</w:t>
      </w:r>
      <w:r>
        <w:t xml:space="preserve"> bez oceniania.</w:t>
      </w:r>
    </w:p>
    <w:p w14:paraId="52CABB7D" w14:textId="3861E356" w:rsidR="00421C6A" w:rsidRDefault="00421C6A" w:rsidP="00421C6A">
      <w:r>
        <w:t xml:space="preserve"> Jeśli masz jakieś pytania, jesteśmy tu dla Ciebie i wiedz, że  </w:t>
      </w:r>
      <w:r w:rsidR="00F97AD4">
        <w:t>jesteś</w:t>
      </w:r>
      <w:r>
        <w:t xml:space="preserve"> otoczon</w:t>
      </w:r>
      <w:r w:rsidR="00141BEA">
        <w:t>a</w:t>
      </w:r>
      <w:r>
        <w:t xml:space="preserve"> modlitwą, gdy towarzysz</w:t>
      </w:r>
      <w:r w:rsidR="00141BEA">
        <w:t>ysz</w:t>
      </w:r>
      <w:r w:rsidR="00F97AD4">
        <w:t xml:space="preserve"> jej</w:t>
      </w:r>
      <w:r>
        <w:t xml:space="preserve"> podczas spowiedzi.</w:t>
      </w:r>
    </w:p>
    <w:p w14:paraId="468794E2" w14:textId="77777777" w:rsidR="00421C6A" w:rsidRDefault="00421C6A" w:rsidP="00421C6A">
      <w:r>
        <w:t>Jesteśmy wdzięczni za Twoją pracę, modlitwę, poświęcony czas, aby współdziałać dla dobra Bożego Królestwa.</w:t>
      </w:r>
    </w:p>
    <w:p w14:paraId="5A678036" w14:textId="77777777" w:rsidR="00421C6A" w:rsidRDefault="00421C6A" w:rsidP="00421C6A"/>
    <w:p w14:paraId="4FAE76DA" w14:textId="77777777" w:rsidR="00421C6A" w:rsidRDefault="00421C6A" w:rsidP="00421C6A">
      <w:r>
        <w:t>Miejsce dodatkowych materiałów</w:t>
      </w:r>
    </w:p>
    <w:p w14:paraId="73125DDD" w14:textId="39AD0CD5" w:rsidR="00421C6A" w:rsidRDefault="00421C6A" w:rsidP="00421C6A">
      <w:hyperlink r:id="rId4" w:history="1">
        <w:r w:rsidRPr="0051046F">
          <w:rPr>
            <w:rStyle w:val="Hipercze"/>
          </w:rPr>
          <w:t>https://www.regeneracjazdrowienie.org</w:t>
        </w:r>
      </w:hyperlink>
      <w:r>
        <w:t>, zakładka</w:t>
      </w:r>
      <w:r w:rsidR="00F97AD4">
        <w:t>:</w:t>
      </w:r>
      <w:r>
        <w:t xml:space="preserve"> </w:t>
      </w:r>
      <w:r w:rsidR="00F97AD4">
        <w:t>M</w:t>
      </w:r>
      <w:r>
        <w:t xml:space="preserve">entor, </w:t>
      </w:r>
      <w:r w:rsidR="00F97AD4">
        <w:t xml:space="preserve">Skrypt , str. 9 Szczególne zadania Mentora, pkt.4, </w:t>
      </w:r>
      <w:r>
        <w:t xml:space="preserve">krok 5, </w:t>
      </w:r>
      <w:r w:rsidR="00F97AD4">
        <w:t>oraz Podręcznik , strona 20, krok 5.</w:t>
      </w:r>
    </w:p>
    <w:p w14:paraId="22A7CADE" w14:textId="77777777" w:rsidR="00421C6A" w:rsidRDefault="00421C6A" w:rsidP="00421C6A"/>
    <w:p w14:paraId="1A1E6990" w14:textId="77777777" w:rsidR="00421C6A" w:rsidRDefault="00421C6A" w:rsidP="00421C6A">
      <w:r>
        <w:t>……………………….(imiona Liderów)</w:t>
      </w:r>
    </w:p>
    <w:p w14:paraId="1BC474A9" w14:textId="77777777" w:rsidR="00421C6A" w:rsidRDefault="00421C6A" w:rsidP="00421C6A"/>
    <w:p w14:paraId="0D0C008D" w14:textId="77777777" w:rsidR="00421C6A" w:rsidRDefault="00421C6A"/>
    <w:sectPr w:rsidR="0042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6A"/>
    <w:rsid w:val="00141BEA"/>
    <w:rsid w:val="00421C09"/>
    <w:rsid w:val="00421C6A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FF1E"/>
  <w15:chartTrackingRefBased/>
  <w15:docId w15:val="{F5BED499-A000-4DB0-8166-807E828D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C6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1C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C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C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C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C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C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C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C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C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C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C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C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C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C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C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1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C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1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C6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1C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C6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1C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C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C6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21C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generacjazdrowienie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Dorota Malik</cp:lastModifiedBy>
  <cp:revision>1</cp:revision>
  <dcterms:created xsi:type="dcterms:W3CDTF">2026-01-29T12:42:00Z</dcterms:created>
  <dcterms:modified xsi:type="dcterms:W3CDTF">2026-01-29T13:10:00Z</dcterms:modified>
</cp:coreProperties>
</file>